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6439"/>
        <w:gridCol w:w="1598"/>
      </w:tblGrid>
      <w:tr w:rsidR="0064769A" w14:paraId="2A9BD6F8" w14:textId="77777777" w:rsidTr="00E60E50">
        <w:tc>
          <w:tcPr>
            <w:tcW w:w="1649" w:type="dxa"/>
            <w:tcBorders>
              <w:right w:val="nil"/>
            </w:tcBorders>
          </w:tcPr>
          <w:p w14:paraId="36E5C8E7" w14:textId="1714FA16" w:rsidR="0064769A" w:rsidRDefault="00471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EC48813" wp14:editId="6D3F286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274320</wp:posOffset>
                  </wp:positionV>
                  <wp:extent cx="1347954" cy="466725"/>
                  <wp:effectExtent l="0" t="0" r="5080" b="0"/>
                  <wp:wrapNone/>
                  <wp:docPr id="40" name="Рисунок 40" descr="E:\lab2019\ADM\логотип ИГГ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lab2019\ADM\логотип ИГГ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02" cy="4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07" w:type="dxa"/>
            <w:tcBorders>
              <w:left w:val="nil"/>
              <w:right w:val="nil"/>
            </w:tcBorders>
          </w:tcPr>
          <w:p w14:paraId="28591113" w14:textId="77777777" w:rsidR="0064769A" w:rsidRDefault="00647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академия наук</w:t>
            </w:r>
          </w:p>
          <w:p w14:paraId="7BF0C07E" w14:textId="77777777" w:rsidR="0064769A" w:rsidRDefault="00647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Санкт-Петербургское отделение РАН</w:t>
            </w:r>
          </w:p>
          <w:p w14:paraId="5E15A39F" w14:textId="77777777" w:rsidR="0064769A" w:rsidRDefault="00647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наук о Земле</w:t>
            </w:r>
          </w:p>
          <w:p w14:paraId="7F3302B8" w14:textId="77777777" w:rsidR="0064769A" w:rsidRDefault="0064769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Межведомственный стратиграфический комитет</w:t>
            </w:r>
          </w:p>
          <w:p w14:paraId="62FC45A0" w14:textId="07A5DA62" w:rsidR="0064769A" w:rsidRDefault="004715F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5F1">
              <w:rPr>
                <w:rFonts w:ascii="Times New Roman" w:hAnsi="Times New Roman"/>
                <w:b/>
                <w:sz w:val="24"/>
                <w:szCs w:val="24"/>
              </w:rPr>
              <w:t>Институт геологии и геохронологии докембрия РАН</w:t>
            </w:r>
            <w:r w:rsidRPr="00471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769A">
              <w:rPr>
                <w:rFonts w:ascii="Times New Roman" w:hAnsi="Times New Roman"/>
                <w:b/>
                <w:sz w:val="24"/>
                <w:szCs w:val="24"/>
              </w:rPr>
              <w:t>Научный совет РАН по проблемам геологии докембрия</w:t>
            </w:r>
          </w:p>
          <w:p w14:paraId="030803D7" w14:textId="3F0FA45E" w:rsidR="0064769A" w:rsidRPr="00CE712D" w:rsidRDefault="0064769A">
            <w:pPr>
              <w:pStyle w:val="a3"/>
              <w:tabs>
                <w:tab w:val="left" w:pos="709"/>
              </w:tabs>
              <w:rPr>
                <w:b w:val="0"/>
                <w:szCs w:val="24"/>
                <w:lang w:val="ru-RU" w:eastAsia="ru-RU"/>
              </w:rPr>
            </w:pPr>
          </w:p>
        </w:tc>
        <w:tc>
          <w:tcPr>
            <w:tcW w:w="1598" w:type="dxa"/>
            <w:tcBorders>
              <w:left w:val="nil"/>
            </w:tcBorders>
          </w:tcPr>
          <w:p w14:paraId="6587F41E" w14:textId="77777777" w:rsidR="0064769A" w:rsidRDefault="006476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BAD18C4" w14:textId="3AE4CD61" w:rsidR="0064769A" w:rsidRDefault="003F4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8494B8E" wp14:editId="7D22CB79">
                  <wp:extent cx="876300" cy="857250"/>
                  <wp:effectExtent l="0" t="0" r="0" b="0"/>
                  <wp:docPr id="37" name="Рисунок 37" descr="Лого_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Лого_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2B1AD" w14:textId="5ECA6F19" w:rsidR="00F85F83" w:rsidRPr="00F85F83" w:rsidRDefault="00F85F83" w:rsidP="00F85F83">
      <w:pPr>
        <w:pStyle w:val="a3"/>
        <w:tabs>
          <w:tab w:val="left" w:pos="709"/>
        </w:tabs>
        <w:jc w:val="left"/>
        <w:rPr>
          <w:szCs w:val="24"/>
        </w:rPr>
      </w:pPr>
    </w:p>
    <w:p w14:paraId="11B6FB90" w14:textId="77777777" w:rsidR="00F85F83" w:rsidRPr="002B22C4" w:rsidRDefault="00F85F83" w:rsidP="00F85F83">
      <w:pPr>
        <w:pStyle w:val="a5"/>
        <w:spacing w:after="0"/>
        <w:jc w:val="center"/>
        <w:rPr>
          <w:b/>
          <w:sz w:val="36"/>
          <w:szCs w:val="36"/>
        </w:rPr>
      </w:pPr>
      <w:r w:rsidRPr="002B22C4">
        <w:rPr>
          <w:b/>
          <w:sz w:val="36"/>
          <w:szCs w:val="36"/>
        </w:rPr>
        <w:t>ПРОГРАММА</w:t>
      </w:r>
    </w:p>
    <w:p w14:paraId="33DD8241" w14:textId="77777777" w:rsidR="00F85F83" w:rsidRPr="00F85F83" w:rsidRDefault="00F85F83" w:rsidP="00F85F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3DAC144" w14:textId="77777777" w:rsidR="00F85F83" w:rsidRPr="00F85F83" w:rsidRDefault="00F85F83" w:rsidP="00F8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F83">
        <w:rPr>
          <w:rFonts w:ascii="Times New Roman" w:hAnsi="Times New Roman"/>
          <w:b/>
          <w:sz w:val="28"/>
          <w:szCs w:val="28"/>
        </w:rPr>
        <w:t xml:space="preserve">Торжественного </w:t>
      </w:r>
      <w:r>
        <w:rPr>
          <w:rFonts w:ascii="Times New Roman" w:hAnsi="Times New Roman"/>
          <w:b/>
          <w:sz w:val="28"/>
          <w:szCs w:val="28"/>
        </w:rPr>
        <w:t>собрания</w:t>
      </w:r>
      <w:r w:rsidRPr="00F85F83">
        <w:rPr>
          <w:rFonts w:ascii="Times New Roman" w:hAnsi="Times New Roman"/>
          <w:b/>
          <w:sz w:val="28"/>
          <w:szCs w:val="28"/>
        </w:rPr>
        <w:t xml:space="preserve">, </w:t>
      </w:r>
    </w:p>
    <w:p w14:paraId="0A353CC0" w14:textId="77777777" w:rsidR="00F85F83" w:rsidRPr="00F85F83" w:rsidRDefault="00F85F83" w:rsidP="00F85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F83">
        <w:rPr>
          <w:rFonts w:ascii="Times New Roman" w:hAnsi="Times New Roman"/>
          <w:b/>
          <w:sz w:val="28"/>
          <w:szCs w:val="28"/>
        </w:rPr>
        <w:t>посвящённого 75-летию создания Лаборатории геологии докембрия Академии наук СССР (ЛАГЕД)</w:t>
      </w:r>
    </w:p>
    <w:p w14:paraId="37684C92" w14:textId="77777777" w:rsidR="00F85F83" w:rsidRPr="00F85F83" w:rsidRDefault="00F85F83" w:rsidP="00F85F8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рамках </w:t>
      </w:r>
      <w:r w:rsidRPr="00F85F83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F85F83">
        <w:rPr>
          <w:rFonts w:ascii="Times New Roman" w:hAnsi="Times New Roman"/>
          <w:bCs/>
          <w:iCs/>
          <w:sz w:val="24"/>
          <w:szCs w:val="24"/>
        </w:rPr>
        <w:t>Х Российск</w:t>
      </w:r>
      <w:r>
        <w:rPr>
          <w:rFonts w:ascii="Times New Roman" w:hAnsi="Times New Roman"/>
          <w:bCs/>
          <w:iCs/>
          <w:sz w:val="24"/>
          <w:szCs w:val="24"/>
        </w:rPr>
        <w:t>ой</w:t>
      </w:r>
      <w:r w:rsidRPr="00F85F83">
        <w:rPr>
          <w:rFonts w:ascii="Times New Roman" w:hAnsi="Times New Roman"/>
          <w:bCs/>
          <w:iCs/>
          <w:sz w:val="24"/>
          <w:szCs w:val="24"/>
        </w:rPr>
        <w:t xml:space="preserve"> ко</w:t>
      </w:r>
      <w:r>
        <w:rPr>
          <w:rFonts w:ascii="Times New Roman" w:hAnsi="Times New Roman"/>
          <w:bCs/>
          <w:iCs/>
          <w:sz w:val="24"/>
          <w:szCs w:val="24"/>
        </w:rPr>
        <w:t>нференции</w:t>
      </w:r>
      <w:r w:rsidRPr="00F85F83">
        <w:rPr>
          <w:rFonts w:ascii="Times New Roman" w:hAnsi="Times New Roman"/>
          <w:bCs/>
          <w:iCs/>
          <w:sz w:val="24"/>
          <w:szCs w:val="24"/>
        </w:rPr>
        <w:t xml:space="preserve"> по проблемам геологии докембрия</w:t>
      </w:r>
    </w:p>
    <w:p w14:paraId="374E4712" w14:textId="77777777" w:rsidR="00F85F83" w:rsidRDefault="00F85F83" w:rsidP="00F85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F83">
        <w:rPr>
          <w:rFonts w:ascii="Times New Roman" w:hAnsi="Times New Roman"/>
          <w:sz w:val="24"/>
          <w:szCs w:val="24"/>
        </w:rPr>
        <w:t xml:space="preserve"> «СТРАТИГРАФИЯ ДОКЕМБРИЯ: ПРОБЛЕМЫ И ПУТИ РЕШЕНИЯ»</w:t>
      </w:r>
    </w:p>
    <w:p w14:paraId="510942B2" w14:textId="77777777" w:rsidR="00F85F83" w:rsidRPr="002B22C4" w:rsidRDefault="002B22C4" w:rsidP="002B22C4">
      <w:pPr>
        <w:pStyle w:val="Default"/>
        <w:jc w:val="center"/>
        <w:rPr>
          <w:b/>
        </w:rPr>
      </w:pPr>
      <w:r w:rsidRPr="002B22C4">
        <w:rPr>
          <w:b/>
          <w:sz w:val="28"/>
          <w:szCs w:val="28"/>
        </w:rPr>
        <w:t>15 сентября 2025 г.</w:t>
      </w:r>
    </w:p>
    <w:p w14:paraId="6B50999A" w14:textId="77777777" w:rsidR="00E82BAC" w:rsidRDefault="00E82BAC" w:rsidP="002B22C4">
      <w:pPr>
        <w:pStyle w:val="Default"/>
        <w:rPr>
          <w:sz w:val="28"/>
          <w:szCs w:val="28"/>
        </w:rPr>
      </w:pPr>
    </w:p>
    <w:p w14:paraId="0E219B37" w14:textId="77777777" w:rsidR="00C67DC2" w:rsidRPr="00EE6DDD" w:rsidRDefault="002B22C4" w:rsidP="002B22C4">
      <w:pPr>
        <w:pStyle w:val="Default"/>
      </w:pPr>
      <w:r w:rsidRPr="00EE6DDD">
        <w:t xml:space="preserve">Место проведения: </w:t>
      </w:r>
    </w:p>
    <w:p w14:paraId="3A4C409B" w14:textId="77777777" w:rsidR="002B22C4" w:rsidRPr="00EE6DDD" w:rsidRDefault="00F85F83" w:rsidP="002B22C4">
      <w:pPr>
        <w:pStyle w:val="Default"/>
        <w:rPr>
          <w:b/>
        </w:rPr>
      </w:pPr>
      <w:r w:rsidRPr="00EE6DDD">
        <w:rPr>
          <w:b/>
        </w:rPr>
        <w:t>Большо</w:t>
      </w:r>
      <w:r w:rsidR="002B22C4" w:rsidRPr="00EE6DDD">
        <w:rPr>
          <w:b/>
        </w:rPr>
        <w:t>й</w:t>
      </w:r>
      <w:r w:rsidRPr="00EE6DDD">
        <w:rPr>
          <w:b/>
        </w:rPr>
        <w:t xml:space="preserve"> </w:t>
      </w:r>
      <w:r w:rsidR="00FE4341" w:rsidRPr="00EE6DDD">
        <w:rPr>
          <w:b/>
        </w:rPr>
        <w:t>конференц-</w:t>
      </w:r>
      <w:r w:rsidRPr="00EE6DDD">
        <w:rPr>
          <w:b/>
        </w:rPr>
        <w:t xml:space="preserve">зал Санкт-Петербургского отделения </w:t>
      </w:r>
      <w:r w:rsidR="009F5958" w:rsidRPr="00EE6DDD">
        <w:rPr>
          <w:b/>
        </w:rPr>
        <w:t>РАН</w:t>
      </w:r>
    </w:p>
    <w:p w14:paraId="1A5759EB" w14:textId="77777777" w:rsidR="00F85F83" w:rsidRPr="00EE6DDD" w:rsidRDefault="00E82BAC" w:rsidP="002B22C4">
      <w:pPr>
        <w:pStyle w:val="Default"/>
        <w:rPr>
          <w:sz w:val="16"/>
          <w:szCs w:val="16"/>
        </w:rPr>
      </w:pPr>
      <w:r w:rsidRPr="00EE6DDD">
        <w:t>Ад</w:t>
      </w:r>
      <w:r w:rsidR="00F85F83" w:rsidRPr="00EE6DDD">
        <w:t>рес</w:t>
      </w:r>
      <w:r w:rsidRPr="00EE6DDD">
        <w:rPr>
          <w:b/>
        </w:rPr>
        <w:t>:</w:t>
      </w:r>
      <w:r w:rsidR="00F85F83" w:rsidRPr="00EE6DDD">
        <w:rPr>
          <w:b/>
        </w:rPr>
        <w:t xml:space="preserve"> </w:t>
      </w:r>
      <w:r w:rsidR="00F85F83" w:rsidRPr="00EE6DDD">
        <w:rPr>
          <w:bCs/>
        </w:rPr>
        <w:t>Университетская наб., д. 5</w:t>
      </w:r>
      <w:r w:rsidR="00BE5B94" w:rsidRPr="00EE6DDD">
        <w:rPr>
          <w:bCs/>
        </w:rPr>
        <w:t>, Санкт-Петербург</w:t>
      </w:r>
    </w:p>
    <w:p w14:paraId="24215D85" w14:textId="77777777" w:rsidR="00F85F83" w:rsidRPr="00EE6DDD" w:rsidRDefault="00F85F83" w:rsidP="00F85F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7983"/>
      </w:tblGrid>
      <w:tr w:rsidR="00F85F83" w:rsidRPr="00EE6DDD" w14:paraId="34E5AFF5" w14:textId="77777777" w:rsidTr="00AC7606">
        <w:trPr>
          <w:trHeight w:val="526"/>
        </w:trPr>
        <w:tc>
          <w:tcPr>
            <w:tcW w:w="9746" w:type="dxa"/>
            <w:gridSpan w:val="2"/>
            <w:vAlign w:val="center"/>
          </w:tcPr>
          <w:p w14:paraId="2F0D864B" w14:textId="77777777" w:rsidR="00F85F83" w:rsidRPr="00EE6DDD" w:rsidRDefault="00F85F83" w:rsidP="00F85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/>
                <w:sz w:val="24"/>
                <w:szCs w:val="24"/>
              </w:rPr>
              <w:t>15 сентября (понедельник)</w:t>
            </w:r>
          </w:p>
        </w:tc>
      </w:tr>
      <w:tr w:rsidR="00F85F83" w:rsidRPr="00EE6DDD" w14:paraId="37B4EBDA" w14:textId="77777777" w:rsidTr="00342A03">
        <w:tc>
          <w:tcPr>
            <w:tcW w:w="1560" w:type="dxa"/>
            <w:vAlign w:val="center"/>
          </w:tcPr>
          <w:p w14:paraId="6A9C1322" w14:textId="77777777" w:rsidR="00F85F83" w:rsidRPr="00EE6DDD" w:rsidRDefault="00F85F83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12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30-13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86" w:type="dxa"/>
            <w:vAlign w:val="center"/>
          </w:tcPr>
          <w:p w14:paraId="0096E3FC" w14:textId="77777777" w:rsidR="00F85F83" w:rsidRPr="00EE6DDD" w:rsidRDefault="00F85F83" w:rsidP="00A32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FE4341" w:rsidRPr="00EE6DDD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="00A32E47" w:rsidRPr="00EE6DDD">
              <w:rPr>
                <w:rFonts w:ascii="Times New Roman" w:hAnsi="Times New Roman"/>
                <w:sz w:val="24"/>
                <w:szCs w:val="24"/>
              </w:rPr>
              <w:t>заседания</w:t>
            </w:r>
          </w:p>
        </w:tc>
      </w:tr>
      <w:tr w:rsidR="00C86C35" w:rsidRPr="00EE6DDD" w14:paraId="5FAF480C" w14:textId="77777777" w:rsidTr="00342A03">
        <w:tc>
          <w:tcPr>
            <w:tcW w:w="1560" w:type="dxa"/>
            <w:vAlign w:val="center"/>
          </w:tcPr>
          <w:p w14:paraId="32C8D19B" w14:textId="77777777" w:rsidR="00C86C35" w:rsidRPr="00EE6DDD" w:rsidRDefault="00C86C35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5D1DEA38" w14:textId="77777777" w:rsidR="00C86C35" w:rsidRPr="00EE6DDD" w:rsidRDefault="00C86C35" w:rsidP="00F72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5F83" w:rsidRPr="00EE6DDD" w14:paraId="7E92F3CF" w14:textId="77777777" w:rsidTr="00342A03">
        <w:tc>
          <w:tcPr>
            <w:tcW w:w="1560" w:type="dxa"/>
            <w:vAlign w:val="center"/>
          </w:tcPr>
          <w:p w14:paraId="626BEF2A" w14:textId="77777777" w:rsidR="00F85F83" w:rsidRPr="00EE6DDD" w:rsidRDefault="00F85F83" w:rsidP="0034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00 – 1</w:t>
            </w:r>
            <w:r w:rsidR="002B22C4" w:rsidRPr="00EE6DDD">
              <w:rPr>
                <w:rFonts w:ascii="Times New Roman" w:hAnsi="Times New Roman"/>
                <w:sz w:val="24"/>
                <w:szCs w:val="24"/>
              </w:rPr>
              <w:t>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="00342A03" w:rsidRPr="00EE6D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6" w:type="dxa"/>
            <w:vAlign w:val="center"/>
          </w:tcPr>
          <w:p w14:paraId="61C3134B" w14:textId="77777777" w:rsidR="002B22C4" w:rsidRPr="00EE6DDD" w:rsidRDefault="00F85F83" w:rsidP="00050A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sz w:val="24"/>
                <w:szCs w:val="24"/>
              </w:rPr>
              <w:t>Вступительное слово,</w:t>
            </w:r>
            <w:r w:rsidR="00647931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 краткая история ЛАГЕД-</w:t>
            </w:r>
            <w:r w:rsidR="00050A03" w:rsidRPr="00EE6DDD">
              <w:rPr>
                <w:rFonts w:ascii="Times New Roman" w:hAnsi="Times New Roman"/>
                <w:bCs/>
                <w:sz w:val="24"/>
                <w:szCs w:val="24"/>
              </w:rPr>
              <w:t>ИГГД</w:t>
            </w:r>
            <w:r w:rsidR="00342A03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0A03" w:rsidRPr="00EE6DD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42A03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="00050A03" w:rsidRPr="00EE6DDD">
              <w:rPr>
                <w:rFonts w:ascii="Times New Roman" w:hAnsi="Times New Roman"/>
                <w:bCs/>
                <w:sz w:val="24"/>
                <w:szCs w:val="24"/>
              </w:rPr>
              <w:t>Института геологии и геохронологии докембрия</w:t>
            </w:r>
            <w:r w:rsidR="00342A03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 РАН</w:t>
            </w:r>
            <w:r w:rsidR="00050A03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 (ИГГД РАН)</w:t>
            </w:r>
          </w:p>
          <w:p w14:paraId="13C819D0" w14:textId="77777777" w:rsidR="00F85F83" w:rsidRPr="00EE6DDD" w:rsidRDefault="00F85F83" w:rsidP="00342A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>член-корреспондент</w:t>
            </w:r>
            <w:r w:rsidR="00342A03"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РАН </w:t>
            </w:r>
            <w:r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>Кузнецов</w:t>
            </w:r>
            <w:r w:rsidR="00BE5B94"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42A03"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>Антон Борисович</w:t>
            </w:r>
            <w:r w:rsidR="00342A03" w:rsidRPr="00EE6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7B2F" w:rsidRPr="00EE6DDD" w14:paraId="0984C1C0" w14:textId="77777777" w:rsidTr="00342A03">
        <w:tc>
          <w:tcPr>
            <w:tcW w:w="1560" w:type="dxa"/>
            <w:vAlign w:val="center"/>
          </w:tcPr>
          <w:p w14:paraId="66A055B1" w14:textId="77777777" w:rsidR="00EC7B2F" w:rsidRPr="00EE6DDD" w:rsidRDefault="00342A03" w:rsidP="00342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13:15 – 13:20</w:t>
            </w:r>
          </w:p>
        </w:tc>
        <w:tc>
          <w:tcPr>
            <w:tcW w:w="8186" w:type="dxa"/>
            <w:vAlign w:val="center"/>
          </w:tcPr>
          <w:p w14:paraId="30044D21" w14:textId="77777777" w:rsidR="00EC7B2F" w:rsidRPr="00EE6DDD" w:rsidRDefault="00342A03" w:rsidP="00F7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Приветственное слово директора ИГГД РАН 2007-2019 гг.</w:t>
            </w:r>
          </w:p>
          <w:p w14:paraId="300FBF0F" w14:textId="77777777" w:rsidR="00342A03" w:rsidRPr="00EE6DDD" w:rsidRDefault="00342A03" w:rsidP="0034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главный научный сотрудник</w:t>
            </w:r>
            <w:r w:rsidR="00050A03" w:rsidRPr="00EE6DDD">
              <w:rPr>
                <w:rFonts w:ascii="Times New Roman" w:hAnsi="Times New Roman"/>
                <w:sz w:val="24"/>
                <w:szCs w:val="24"/>
              </w:rPr>
              <w:t xml:space="preserve"> ИГГД РАН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2174A5" w14:textId="77777777" w:rsidR="00EC7B2F" w:rsidRPr="00EE6DDD" w:rsidRDefault="008A6813" w:rsidP="0034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д.г.-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м.н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2A03" w:rsidRPr="00EE6DDD">
              <w:rPr>
                <w:rFonts w:ascii="Times New Roman" w:hAnsi="Times New Roman"/>
                <w:i/>
                <w:sz w:val="24"/>
                <w:szCs w:val="24"/>
              </w:rPr>
              <w:t>Вревский</w:t>
            </w:r>
            <w:proofErr w:type="spellEnd"/>
            <w:r w:rsidR="00342A03" w:rsidRPr="00EE6DDD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 Борисович</w:t>
            </w:r>
            <w:r w:rsidR="00EC7B2F"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5F83" w:rsidRPr="00EE6DDD" w14:paraId="7341BBB7" w14:textId="77777777" w:rsidTr="00342A03">
        <w:tc>
          <w:tcPr>
            <w:tcW w:w="1560" w:type="dxa"/>
            <w:vAlign w:val="center"/>
          </w:tcPr>
          <w:p w14:paraId="45099421" w14:textId="77777777" w:rsidR="00F85F83" w:rsidRPr="00EE6DDD" w:rsidRDefault="002B22C4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2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0</w:t>
            </w:r>
            <w:r w:rsidR="00F85F83" w:rsidRPr="00EE6D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13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3</w:t>
            </w:r>
            <w:r w:rsidR="00647931" w:rsidRPr="00EE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6" w:type="dxa"/>
            <w:vAlign w:val="center"/>
          </w:tcPr>
          <w:p w14:paraId="1B84845E" w14:textId="77777777" w:rsidR="00647931" w:rsidRPr="00EE6DDD" w:rsidRDefault="00993EC6" w:rsidP="00F7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Д</w:t>
            </w:r>
            <w:r w:rsidR="00314DED" w:rsidRPr="00EE6DDD">
              <w:rPr>
                <w:rFonts w:ascii="Times New Roman" w:hAnsi="Times New Roman"/>
                <w:sz w:val="24"/>
                <w:szCs w:val="24"/>
              </w:rPr>
              <w:t>остижения г</w:t>
            </w:r>
            <w:r w:rsidR="008D3C3A" w:rsidRPr="00EE6DDD">
              <w:rPr>
                <w:rFonts w:ascii="Times New Roman" w:hAnsi="Times New Roman"/>
                <w:sz w:val="24"/>
                <w:szCs w:val="24"/>
              </w:rPr>
              <w:t xml:space="preserve">еохронологии </w:t>
            </w:r>
            <w:r w:rsidR="00F727AD" w:rsidRPr="00EE6DD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D3C3A" w:rsidRPr="00EE6DDD">
              <w:rPr>
                <w:rFonts w:ascii="Times New Roman" w:hAnsi="Times New Roman"/>
                <w:sz w:val="24"/>
                <w:szCs w:val="24"/>
              </w:rPr>
              <w:t>ИГГД</w:t>
            </w:r>
            <w:r w:rsidR="00050A03" w:rsidRPr="00EE6DDD">
              <w:rPr>
                <w:rFonts w:ascii="Times New Roman" w:hAnsi="Times New Roman"/>
                <w:sz w:val="24"/>
                <w:szCs w:val="24"/>
              </w:rPr>
              <w:t xml:space="preserve"> РАН</w:t>
            </w:r>
          </w:p>
          <w:p w14:paraId="45D6BD79" w14:textId="77777777" w:rsidR="00D13F18" w:rsidRPr="00EE6DDD" w:rsidRDefault="00342A03" w:rsidP="0034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  <w:r w:rsidR="00050A03" w:rsidRPr="00EE6DDD">
              <w:rPr>
                <w:rFonts w:ascii="Times New Roman" w:hAnsi="Times New Roman"/>
                <w:sz w:val="24"/>
                <w:szCs w:val="24"/>
              </w:rPr>
              <w:t xml:space="preserve"> ИГГД РАН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2FB50E" w14:textId="77777777" w:rsidR="00F85F83" w:rsidRPr="00EE6DDD" w:rsidRDefault="008A6813" w:rsidP="0034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к.г.-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м.н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931" w:rsidRPr="00EE6DDD">
              <w:rPr>
                <w:rFonts w:ascii="Times New Roman" w:hAnsi="Times New Roman"/>
                <w:i/>
                <w:sz w:val="24"/>
                <w:szCs w:val="24"/>
              </w:rPr>
              <w:t>Сальник</w:t>
            </w:r>
            <w:r w:rsidR="00F727AD" w:rsidRPr="00EE6DD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647931" w:rsidRPr="00EE6DDD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="00F85F83" w:rsidRPr="00EE6D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7931" w:rsidRPr="00EE6DDD">
              <w:rPr>
                <w:rFonts w:ascii="Times New Roman" w:hAnsi="Times New Roman"/>
                <w:i/>
                <w:sz w:val="24"/>
                <w:szCs w:val="24"/>
              </w:rPr>
              <w:t>Екатерина Борисовна</w:t>
            </w:r>
          </w:p>
        </w:tc>
      </w:tr>
      <w:tr w:rsidR="00647931" w:rsidRPr="00EE6DDD" w14:paraId="398B7918" w14:textId="77777777" w:rsidTr="00342A03">
        <w:tc>
          <w:tcPr>
            <w:tcW w:w="1560" w:type="dxa"/>
            <w:vAlign w:val="center"/>
          </w:tcPr>
          <w:p w14:paraId="3BCB4F52" w14:textId="77777777" w:rsidR="00647931" w:rsidRPr="00EE6DDD" w:rsidRDefault="00647931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13:30 – 13:40</w:t>
            </w:r>
          </w:p>
        </w:tc>
        <w:tc>
          <w:tcPr>
            <w:tcW w:w="8186" w:type="dxa"/>
            <w:vAlign w:val="center"/>
          </w:tcPr>
          <w:p w14:paraId="01AECFBD" w14:textId="77777777" w:rsidR="008D3C3A" w:rsidRPr="00EE6DDD" w:rsidRDefault="00993EC6" w:rsidP="00F7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Геохимия в решении проблем геологии</w:t>
            </w:r>
            <w:r w:rsidR="008D3C3A" w:rsidRPr="00EE6DDD">
              <w:rPr>
                <w:rFonts w:ascii="Times New Roman" w:hAnsi="Times New Roman"/>
                <w:sz w:val="24"/>
                <w:szCs w:val="24"/>
              </w:rPr>
              <w:t xml:space="preserve"> докембрия</w:t>
            </w:r>
          </w:p>
          <w:p w14:paraId="2A643C0F" w14:textId="77777777" w:rsidR="00342A03" w:rsidRPr="00EE6DDD" w:rsidRDefault="00D13F18" w:rsidP="00342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г</w:t>
            </w:r>
            <w:r w:rsidR="00342A03" w:rsidRPr="00EE6DDD">
              <w:rPr>
                <w:rFonts w:ascii="Times New Roman" w:hAnsi="Times New Roman"/>
                <w:sz w:val="24"/>
                <w:szCs w:val="24"/>
              </w:rPr>
              <w:t>лавный научный сотрудник</w:t>
            </w:r>
            <w:r w:rsidR="00050A03" w:rsidRPr="00EE6DDD">
              <w:rPr>
                <w:rFonts w:ascii="Times New Roman" w:hAnsi="Times New Roman"/>
                <w:sz w:val="24"/>
                <w:szCs w:val="24"/>
              </w:rPr>
              <w:t xml:space="preserve"> ИГГД РАН</w:t>
            </w:r>
            <w:r w:rsidR="00342A03"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60E058" w14:textId="77777777" w:rsidR="00647931" w:rsidRPr="00EE6DDD" w:rsidRDefault="008A6813" w:rsidP="00342A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д.г.-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м.н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7931" w:rsidRPr="00EE6DDD">
              <w:rPr>
                <w:rFonts w:ascii="Times New Roman" w:hAnsi="Times New Roman"/>
                <w:i/>
                <w:sz w:val="24"/>
                <w:szCs w:val="24"/>
              </w:rPr>
              <w:t>Скублов</w:t>
            </w:r>
            <w:proofErr w:type="spellEnd"/>
            <w:r w:rsidR="00647931" w:rsidRPr="00EE6DDD">
              <w:rPr>
                <w:rFonts w:ascii="Times New Roman" w:hAnsi="Times New Roman"/>
                <w:i/>
                <w:sz w:val="24"/>
                <w:szCs w:val="24"/>
              </w:rPr>
              <w:t xml:space="preserve"> Сергей Геннадьевич</w:t>
            </w:r>
          </w:p>
        </w:tc>
      </w:tr>
      <w:tr w:rsidR="00647931" w:rsidRPr="00EE6DDD" w14:paraId="4DF5D519" w14:textId="77777777" w:rsidTr="00AC7606">
        <w:tc>
          <w:tcPr>
            <w:tcW w:w="9746" w:type="dxa"/>
            <w:gridSpan w:val="2"/>
            <w:vAlign w:val="center"/>
          </w:tcPr>
          <w:p w14:paraId="36B1617D" w14:textId="77777777" w:rsidR="00647931" w:rsidRPr="00EE6DDD" w:rsidRDefault="00647931" w:rsidP="00F72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61B" w:rsidRPr="00EE6DDD" w14:paraId="30503EA2" w14:textId="77777777" w:rsidTr="004715F1">
        <w:tc>
          <w:tcPr>
            <w:tcW w:w="1560" w:type="dxa"/>
            <w:tcBorders>
              <w:bottom w:val="nil"/>
            </w:tcBorders>
            <w:vAlign w:val="center"/>
          </w:tcPr>
          <w:p w14:paraId="6AFCEE01" w14:textId="77777777" w:rsidR="0098461B" w:rsidRPr="00EE6DDD" w:rsidRDefault="0098461B" w:rsidP="00C8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13:40– 14</w:t>
            </w:r>
            <w:r w:rsidR="00C86C35" w:rsidRPr="00EE6DDD">
              <w:rPr>
                <w:rFonts w:ascii="Times New Roman" w:hAnsi="Times New Roman"/>
                <w:sz w:val="24"/>
                <w:szCs w:val="24"/>
              </w:rPr>
              <w:t>: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86" w:type="dxa"/>
            <w:vAlign w:val="center"/>
          </w:tcPr>
          <w:p w14:paraId="044398F9" w14:textId="77777777" w:rsidR="0098461B" w:rsidRPr="00EE6DDD" w:rsidRDefault="0098461B" w:rsidP="00F7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Приветственн</w:t>
            </w:r>
            <w:r w:rsidR="00050A03"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ы</w:t>
            </w:r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е слов</w:t>
            </w:r>
            <w:r w:rsidR="00050A03"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поздравлени</w:t>
            </w:r>
            <w:r w:rsidR="00050A03"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я</w:t>
            </w:r>
          </w:p>
        </w:tc>
      </w:tr>
      <w:tr w:rsidR="00E239D6" w:rsidRPr="00EE6DDD" w14:paraId="25F0AF1B" w14:textId="77777777" w:rsidTr="004715F1"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CD8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654AF297" w14:textId="77777777" w:rsidR="00E239D6" w:rsidRPr="00EE6DDD" w:rsidRDefault="00050A03" w:rsidP="00F72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 xml:space="preserve">Заместитель полномочного </w:t>
            </w:r>
            <w:r w:rsidR="00361CB4" w:rsidRPr="00EE6DDD">
              <w:rPr>
                <w:rFonts w:ascii="Times New Roman" w:hAnsi="Times New Roman"/>
                <w:sz w:val="24"/>
                <w:szCs w:val="24"/>
              </w:rPr>
              <w:t>п</w:t>
            </w:r>
            <w:r w:rsidR="00E239D6" w:rsidRPr="00EE6DDD">
              <w:rPr>
                <w:rFonts w:ascii="Times New Roman" w:hAnsi="Times New Roman"/>
                <w:sz w:val="24"/>
                <w:szCs w:val="24"/>
              </w:rPr>
              <w:t>редставител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я</w:t>
            </w:r>
            <w:r w:rsidR="00E239D6" w:rsidRPr="00EE6DDD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в Северо-Западном федеральном округе</w:t>
            </w:r>
          </w:p>
          <w:p w14:paraId="07496692" w14:textId="77777777" w:rsidR="00E239D6" w:rsidRPr="00EE6DDD" w:rsidRDefault="00E239D6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sz w:val="24"/>
                <w:szCs w:val="24"/>
              </w:rPr>
              <w:t>Балашов Роман Викторович</w:t>
            </w:r>
          </w:p>
        </w:tc>
      </w:tr>
      <w:tr w:rsidR="00E239D6" w:rsidRPr="00EE6DDD" w14:paraId="37396E75" w14:textId="77777777" w:rsidTr="004715F1"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5DE7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7A711825" w14:textId="77777777" w:rsidR="00E239D6" w:rsidRPr="00EE6DDD" w:rsidRDefault="0038209F" w:rsidP="00F727A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председателя </w:t>
            </w:r>
            <w:r w:rsidR="00E239D6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Комитета по науке и высшей школе </w:t>
            </w:r>
          </w:p>
          <w:p w14:paraId="5FB82A3E" w14:textId="77777777" w:rsidR="00905A4F" w:rsidRPr="0038209F" w:rsidRDefault="0038209F" w:rsidP="00A32E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38209F">
              <w:rPr>
                <w:rFonts w:ascii="Times New Roman" w:hAnsi="Times New Roman"/>
                <w:bCs/>
                <w:i/>
                <w:sz w:val="24"/>
                <w:szCs w:val="24"/>
              </w:rPr>
              <w:t>Гайдей</w:t>
            </w:r>
            <w:proofErr w:type="spellEnd"/>
            <w:r w:rsidRPr="003820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Владимир Тарасович</w:t>
            </w:r>
          </w:p>
        </w:tc>
      </w:tr>
      <w:tr w:rsidR="00E239D6" w:rsidRPr="00EE6DDD" w14:paraId="6AABA802" w14:textId="77777777" w:rsidTr="004715F1"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17E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48904116" w14:textId="77777777" w:rsidR="00E239D6" w:rsidRPr="00EE6DDD" w:rsidRDefault="008A6813" w:rsidP="00F727A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="00E239D6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аместитель </w:t>
            </w:r>
            <w:r w:rsidR="00361CB4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E239D6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кадемика-секретаря </w:t>
            </w: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58618E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тделения наук о Земле </w:t>
            </w: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Российской академии наук </w:t>
            </w:r>
          </w:p>
          <w:p w14:paraId="611DB950" w14:textId="77777777" w:rsidR="00E239D6" w:rsidRPr="00EE6DDD" w:rsidRDefault="008A6813" w:rsidP="00F727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академик РАН </w:t>
            </w:r>
            <w:r w:rsidR="00E239D6"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Дегтярев</w:t>
            </w:r>
            <w:r w:rsidR="00E239D6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239D6"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Кирилл Евгеньевич</w:t>
            </w:r>
          </w:p>
          <w:p w14:paraId="4C5B277A" w14:textId="77777777" w:rsidR="0058618E" w:rsidRPr="00EE6DDD" w:rsidRDefault="008A6813" w:rsidP="00586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Н</w:t>
            </w:r>
            <w:r w:rsidR="0058618E" w:rsidRPr="00EE6DDD">
              <w:rPr>
                <w:rFonts w:ascii="Times New Roman" w:hAnsi="Times New Roman"/>
                <w:sz w:val="24"/>
                <w:szCs w:val="24"/>
              </w:rPr>
              <w:t xml:space="preserve">ачальник отдела - заместитель академика-секретаря по научно-организационной работе 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О</w:t>
            </w:r>
            <w:r w:rsidR="0058618E" w:rsidRPr="00EE6DDD">
              <w:rPr>
                <w:rFonts w:ascii="Times New Roman" w:hAnsi="Times New Roman"/>
                <w:sz w:val="24"/>
                <w:szCs w:val="24"/>
              </w:rPr>
              <w:t xml:space="preserve">тделения наук о Земле </w:t>
            </w: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Российской академии наук</w:t>
            </w:r>
          </w:p>
          <w:p w14:paraId="60063EFF" w14:textId="77777777" w:rsidR="00E239D6" w:rsidRPr="00EE6DDD" w:rsidRDefault="008A6813" w:rsidP="00A32E4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к.г.н. </w:t>
            </w:r>
            <w:proofErr w:type="spellStart"/>
            <w:r w:rsidR="00E239D6"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Сократова</w:t>
            </w:r>
            <w:proofErr w:type="spellEnd"/>
            <w:r w:rsidR="00E239D6"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Ирина Николаевна</w:t>
            </w:r>
          </w:p>
        </w:tc>
      </w:tr>
      <w:tr w:rsidR="00E239D6" w:rsidRPr="00EE6DDD" w14:paraId="0F1D040F" w14:textId="77777777" w:rsidTr="004715F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939BB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38088F14" w14:textId="77777777" w:rsidR="008A6813" w:rsidRPr="00EE6DDD" w:rsidRDefault="008A6813" w:rsidP="005E3C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председателя Санкт-Петербургского отделения РАН </w:t>
            </w:r>
            <w:r w:rsidR="009F5958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(</w:t>
            </w:r>
            <w:proofErr w:type="spellStart"/>
            <w:r w:rsidR="009F5958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СПбО</w:t>
            </w:r>
            <w:proofErr w:type="spellEnd"/>
            <w:r w:rsidR="009F5958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РАН) </w:t>
            </w: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руководитель </w:t>
            </w:r>
            <w:r w:rsidRPr="00EE6DDD">
              <w:rPr>
                <w:rFonts w:ascii="Times New Roman" w:hAnsi="Times New Roman"/>
                <w:bCs/>
                <w:sz w:val="24"/>
                <w:szCs w:val="24"/>
              </w:rPr>
              <w:t>ОНС по естественным наукам</w:t>
            </w: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246AC" w:rsidRPr="00EE6DDD">
              <w:rPr>
                <w:rFonts w:ascii="Times New Roman" w:hAnsi="Times New Roman"/>
                <w:iCs/>
                <w:sz w:val="24"/>
                <w:szCs w:val="24"/>
              </w:rPr>
              <w:t>СПбО</w:t>
            </w:r>
            <w:proofErr w:type="spellEnd"/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246AC" w:rsidRPr="00EE6DDD">
              <w:rPr>
                <w:rFonts w:ascii="Times New Roman" w:hAnsi="Times New Roman"/>
                <w:iCs/>
                <w:sz w:val="24"/>
                <w:szCs w:val="24"/>
              </w:rPr>
              <w:t>РАН</w:t>
            </w: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14:paraId="3B65CB6E" w14:textId="77777777" w:rsidR="00E239D6" w:rsidRPr="00EE6DDD" w:rsidRDefault="00361CB4" w:rsidP="005E3C0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267EA1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>иректор</w:t>
            </w:r>
            <w:r w:rsidR="00E239D6" w:rsidRPr="00EE6D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Физико-технического института им. А.Ф.Иоффе РАН </w:t>
            </w:r>
          </w:p>
          <w:p w14:paraId="4B3A1AA5" w14:textId="77777777" w:rsidR="00E239D6" w:rsidRPr="00EE6DDD" w:rsidRDefault="00E239D6" w:rsidP="001709E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член-корреспондент РАН Иванов Сергей Викторович</w:t>
            </w:r>
          </w:p>
        </w:tc>
      </w:tr>
      <w:tr w:rsidR="00E239D6" w:rsidRPr="00EE6DDD" w14:paraId="68E62591" w14:textId="77777777" w:rsidTr="00905A4F"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17E4D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70C73B6B" w14:textId="77777777" w:rsidR="00E239D6" w:rsidRPr="00EE6DDD" w:rsidRDefault="00EE6DDD" w:rsidP="00905A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>уководитель</w:t>
            </w:r>
            <w:r w:rsidR="00E239D6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Секции наук о Земле ОНС </w:t>
            </w:r>
            <w:r w:rsidR="008A6813" w:rsidRPr="00EE6DDD">
              <w:rPr>
                <w:rFonts w:ascii="Times New Roman" w:hAnsi="Times New Roman"/>
                <w:bCs/>
                <w:sz w:val="24"/>
                <w:szCs w:val="24"/>
              </w:rPr>
              <w:t>по естественным наукам</w:t>
            </w:r>
            <w:r w:rsidR="008A6813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="00E239D6" w:rsidRPr="00EE6DDD">
              <w:rPr>
                <w:rFonts w:ascii="Times New Roman" w:hAnsi="Times New Roman"/>
                <w:iCs/>
                <w:sz w:val="24"/>
                <w:szCs w:val="24"/>
              </w:rPr>
              <w:t>СПбО</w:t>
            </w:r>
            <w:proofErr w:type="spellEnd"/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239D6" w:rsidRPr="00EE6DDD">
              <w:rPr>
                <w:rFonts w:ascii="Times New Roman" w:hAnsi="Times New Roman"/>
                <w:iCs/>
                <w:sz w:val="24"/>
                <w:szCs w:val="24"/>
              </w:rPr>
              <w:t>РАН</w:t>
            </w:r>
            <w:r w:rsidR="008A6813" w:rsidRPr="00EE6DDD">
              <w:rPr>
                <w:rFonts w:ascii="Times New Roman" w:hAnsi="Times New Roman"/>
                <w:iCs/>
                <w:sz w:val="24"/>
                <w:szCs w:val="24"/>
              </w:rPr>
              <w:t>, н</w:t>
            </w:r>
            <w:r w:rsidR="00E239D6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аучный руководитель </w:t>
            </w:r>
            <w:r w:rsidR="00E239D6" w:rsidRPr="00EE6DDD">
              <w:rPr>
                <w:rFonts w:ascii="Times New Roman" w:hAnsi="Times New Roman"/>
                <w:sz w:val="24"/>
                <w:szCs w:val="24"/>
              </w:rPr>
              <w:t>Санкт-Петербургского филиала Института океанологии им. П.П. Ширшова РАН</w:t>
            </w:r>
          </w:p>
          <w:p w14:paraId="263F63D8" w14:textId="77777777" w:rsidR="00E239D6" w:rsidRPr="00EE6DDD" w:rsidRDefault="00E239D6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член-корреспондент РАН </w:t>
            </w: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Родионов Анатолий Александрович</w:t>
            </w:r>
          </w:p>
        </w:tc>
      </w:tr>
      <w:tr w:rsidR="00E239D6" w:rsidRPr="00EE6DDD" w14:paraId="77FD8B0B" w14:textId="77777777" w:rsidTr="0077084A"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C0C2F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left w:val="single" w:sz="4" w:space="0" w:color="auto"/>
            </w:tcBorders>
            <w:vAlign w:val="center"/>
          </w:tcPr>
          <w:p w14:paraId="7AAC3F1D" w14:textId="77777777" w:rsidR="00905A4F" w:rsidRPr="00EE6DDD" w:rsidRDefault="00E239D6" w:rsidP="00905A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905A4F" w:rsidRPr="00EE6D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еологического института РАН </w:t>
            </w:r>
          </w:p>
          <w:p w14:paraId="3CFE25C9" w14:textId="77777777" w:rsidR="00E239D6" w:rsidRPr="00EE6DDD" w:rsidRDefault="00E239D6" w:rsidP="00905A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академик РАН Дегтярев</w:t>
            </w:r>
            <w:r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Кирилл Евгеньевич</w:t>
            </w:r>
          </w:p>
          <w:p w14:paraId="7CFC595F" w14:textId="77777777" w:rsidR="00E239D6" w:rsidRPr="00EE6DDD" w:rsidRDefault="00E239D6" w:rsidP="00905A4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Зам</w:t>
            </w:r>
            <w:r w:rsidR="00905A4F" w:rsidRPr="00EE6DDD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EE6DDD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t>по научной работе</w:t>
            </w:r>
            <w:r w:rsidR="00905A4F" w:rsidRPr="00EE6DD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еологического института РАН 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EE6D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член-корреспондент РАН </w:t>
            </w: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Николай Борисович</w:t>
            </w:r>
          </w:p>
        </w:tc>
      </w:tr>
      <w:tr w:rsidR="00E239D6" w:rsidRPr="00EE6DDD" w14:paraId="7D4D108D" w14:textId="77777777" w:rsidTr="0077084A">
        <w:tc>
          <w:tcPr>
            <w:tcW w:w="1560" w:type="dxa"/>
            <w:vMerge w:val="restart"/>
            <w:tcBorders>
              <w:top w:val="nil"/>
              <w:bottom w:val="nil"/>
            </w:tcBorders>
            <w:vAlign w:val="center"/>
          </w:tcPr>
          <w:p w14:paraId="54CC16D0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494001B" w14:textId="77777777" w:rsidR="00E239D6" w:rsidRPr="00EE6DDD" w:rsidRDefault="00E239D6" w:rsidP="007511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t>генерального директора по научно-организационной работе</w:t>
            </w: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ФИЦ </w:t>
            </w:r>
            <w:r w:rsidR="00905A4F" w:rsidRPr="00EE6DDD">
              <w:rPr>
                <w:rFonts w:ascii="Times New Roman" w:hAnsi="Times New Roman"/>
                <w:iCs/>
                <w:sz w:val="24"/>
                <w:szCs w:val="24"/>
              </w:rPr>
              <w:t>Карельский научный центр</w:t>
            </w: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РАН</w:t>
            </w:r>
          </w:p>
          <w:p w14:paraId="2CD4DDC8" w14:textId="77777777" w:rsidR="00E239D6" w:rsidRPr="00EE6DDD" w:rsidRDefault="00E239D6" w:rsidP="00037C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д.г.-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м.н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Слабунов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Александр Иванович</w:t>
            </w:r>
          </w:p>
        </w:tc>
      </w:tr>
      <w:tr w:rsidR="00E239D6" w:rsidRPr="00EE6DDD" w14:paraId="41FD0682" w14:textId="77777777" w:rsidTr="0077084A"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1080FBB1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F44828D" w14:textId="77777777" w:rsidR="00E239D6" w:rsidRPr="00EE6DDD" w:rsidRDefault="00E239D6" w:rsidP="00037C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директора по научной работе </w:t>
            </w:r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Геологического института </w:t>
            </w:r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br/>
              <w:t>ФИЦ Кольский научный центр РАН</w:t>
            </w:r>
          </w:p>
          <w:p w14:paraId="42513F7A" w14:textId="77777777" w:rsidR="00E239D6" w:rsidRPr="00EE6DDD" w:rsidRDefault="00E239D6" w:rsidP="00C445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к.г.-</w:t>
            </w:r>
            <w:proofErr w:type="spellStart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м.н</w:t>
            </w:r>
            <w:proofErr w:type="spellEnd"/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. М</w:t>
            </w:r>
            <w:r w:rsidR="00881A10"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окрушин</w:t>
            </w: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81A10"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Арт</w:t>
            </w:r>
            <w:r w:rsidR="00C445E7"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="00881A10"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м Васильевич</w:t>
            </w:r>
          </w:p>
        </w:tc>
      </w:tr>
      <w:tr w:rsidR="00E239D6" w:rsidRPr="00EE6DDD" w14:paraId="55E828D0" w14:textId="77777777" w:rsidTr="0077084A"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22EF853E" w14:textId="77777777" w:rsidR="00E239D6" w:rsidRPr="00EE6DDD" w:rsidRDefault="00E239D6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59D75119" w14:textId="77777777" w:rsidR="009F5958" w:rsidRPr="00EE6DDD" w:rsidRDefault="00E239D6" w:rsidP="009F59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 </w:t>
            </w:r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Центрального музея почвоведения </w:t>
            </w:r>
            <w:proofErr w:type="spellStart"/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>им.В.В.Докучаева</w:t>
            </w:r>
            <w:proofErr w:type="spellEnd"/>
            <w:r w:rsidR="009F5958" w:rsidRPr="00EE6DDD">
              <w:rPr>
                <w:rFonts w:ascii="Times New Roman" w:hAnsi="Times New Roman"/>
                <w:iCs/>
                <w:sz w:val="24"/>
                <w:szCs w:val="24"/>
              </w:rPr>
              <w:t xml:space="preserve"> – филиала ФИЦ «Почвенный институт имени В.В. Докучаева»</w:t>
            </w:r>
          </w:p>
          <w:p w14:paraId="344F010D" w14:textId="77777777" w:rsidR="00E239D6" w:rsidRPr="00EE6DDD" w:rsidRDefault="00E239D6" w:rsidP="00F727A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i/>
                <w:iCs/>
                <w:sz w:val="24"/>
                <w:szCs w:val="24"/>
              </w:rPr>
              <w:t>д.г.н. Сукачева Елена Юрьевна</w:t>
            </w:r>
          </w:p>
        </w:tc>
      </w:tr>
      <w:tr w:rsidR="0098461B" w:rsidRPr="00EE6DDD" w14:paraId="634EC392" w14:textId="77777777" w:rsidTr="0077084A"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6728C47" w14:textId="77777777" w:rsidR="0098461B" w:rsidRPr="00EE6DDD" w:rsidRDefault="0098461B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37C5C08" w14:textId="77777777" w:rsidR="0098461B" w:rsidRPr="0077084A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7084A">
              <w:rPr>
                <w:rFonts w:ascii="Times New Roman" w:hAnsi="Times New Roman"/>
                <w:iCs/>
                <w:sz w:val="24"/>
                <w:szCs w:val="24"/>
              </w:rPr>
              <w:t>Директор Санкт-Петербургского ФИЦ РАН</w:t>
            </w:r>
          </w:p>
          <w:p w14:paraId="44E36963" w14:textId="77777777" w:rsidR="0077084A" w:rsidRPr="00EE6DDD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Профессор РАН,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Ронжин Андрей Леонидович</w:t>
            </w:r>
          </w:p>
        </w:tc>
      </w:tr>
      <w:tr w:rsidR="0077084A" w:rsidRPr="00C5186F" w14:paraId="17C22350" w14:textId="77777777" w:rsidTr="0077084A">
        <w:tc>
          <w:tcPr>
            <w:tcW w:w="1560" w:type="dxa"/>
            <w:tcBorders>
              <w:top w:val="nil"/>
            </w:tcBorders>
            <w:vAlign w:val="center"/>
          </w:tcPr>
          <w:p w14:paraId="5FB19240" w14:textId="77777777" w:rsidR="0077084A" w:rsidRPr="00EE6DDD" w:rsidRDefault="0077084A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A4495C4" w14:textId="77777777" w:rsidR="0077084A" w:rsidRPr="0077084A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77084A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резидент межрегионального общественного Ломоносовского фонда</w:t>
            </w:r>
            <w:r w:rsidRPr="007708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43244FC" w14:textId="3A1A6EB8" w:rsidR="0077084A" w:rsidRPr="0077084A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7084A">
              <w:rPr>
                <w:rFonts w:ascii="Times New Roman" w:hAnsi="Times New Roman"/>
                <w:sz w:val="24"/>
                <w:szCs w:val="24"/>
              </w:rPr>
              <w:t>Д</w:t>
            </w:r>
            <w:r w:rsidR="00222C99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77084A">
              <w:rPr>
                <w:rFonts w:ascii="Times New Roman" w:hAnsi="Times New Roman"/>
                <w:sz w:val="24"/>
                <w:szCs w:val="24"/>
              </w:rPr>
              <w:t xml:space="preserve"> ИГЕМ РАН 2015-2018 гг</w:t>
            </w:r>
            <w:r w:rsidR="004715F1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78D6E02" w14:textId="77777777" w:rsidR="0077084A" w:rsidRPr="0077084A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84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член-корреспондент РАН </w:t>
            </w:r>
            <w:r w:rsidRPr="0077084A">
              <w:rPr>
                <w:rFonts w:ascii="Times New Roman" w:hAnsi="Times New Roman"/>
                <w:i/>
                <w:iCs/>
                <w:sz w:val="24"/>
                <w:szCs w:val="24"/>
              </w:rPr>
              <w:t>Лобанов Константин Валентинович</w:t>
            </w:r>
          </w:p>
        </w:tc>
      </w:tr>
      <w:tr w:rsidR="0077084A" w:rsidRPr="00C5186F" w14:paraId="73A044AE" w14:textId="77777777" w:rsidTr="00342A03">
        <w:tc>
          <w:tcPr>
            <w:tcW w:w="1560" w:type="dxa"/>
            <w:vAlign w:val="center"/>
          </w:tcPr>
          <w:p w14:paraId="0DD16CB6" w14:textId="77777777" w:rsidR="0077084A" w:rsidRPr="00EE6DDD" w:rsidRDefault="0077084A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64441E2" w14:textId="77777777" w:rsidR="0077084A" w:rsidRPr="0098461B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7084A" w:rsidRPr="00C5186F" w14:paraId="5DA1102D" w14:textId="77777777" w:rsidTr="00342A03">
        <w:tc>
          <w:tcPr>
            <w:tcW w:w="1560" w:type="dxa"/>
            <w:vAlign w:val="center"/>
          </w:tcPr>
          <w:p w14:paraId="6677AF49" w14:textId="77777777" w:rsidR="0077084A" w:rsidRPr="00EE6DDD" w:rsidRDefault="0077084A" w:rsidP="0022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DDD">
              <w:rPr>
                <w:rFonts w:ascii="Times New Roman" w:hAnsi="Times New Roman"/>
                <w:sz w:val="24"/>
                <w:szCs w:val="24"/>
              </w:rPr>
              <w:t>14:50-15:00</w:t>
            </w:r>
          </w:p>
        </w:tc>
        <w:tc>
          <w:tcPr>
            <w:tcW w:w="8186" w:type="dxa"/>
            <w:vAlign w:val="center"/>
          </w:tcPr>
          <w:p w14:paraId="188C68E6" w14:textId="77777777" w:rsidR="0077084A" w:rsidRPr="0098461B" w:rsidRDefault="0077084A" w:rsidP="002635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Фотографирование </w:t>
            </w:r>
            <w:r w:rsidR="002635E0">
              <w:rPr>
                <w:rFonts w:ascii="Times New Roman" w:hAnsi="Times New Roman"/>
                <w:b/>
                <w:iCs/>
                <w:sz w:val="24"/>
                <w:szCs w:val="24"/>
              </w:rPr>
              <w:t>в Большом конференц-зале</w:t>
            </w:r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>СПбО</w:t>
            </w:r>
            <w:proofErr w:type="spellEnd"/>
            <w:r w:rsidRPr="00EE6D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РАН</w:t>
            </w:r>
          </w:p>
        </w:tc>
      </w:tr>
      <w:tr w:rsidR="0077084A" w:rsidRPr="00C5186F" w14:paraId="1ABE19A3" w14:textId="77777777" w:rsidTr="00342A03">
        <w:tc>
          <w:tcPr>
            <w:tcW w:w="1560" w:type="dxa"/>
            <w:vAlign w:val="center"/>
          </w:tcPr>
          <w:p w14:paraId="06F67946" w14:textId="77777777" w:rsidR="0077084A" w:rsidRPr="00C5186F" w:rsidRDefault="0077084A" w:rsidP="00F7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14:paraId="38972DA0" w14:textId="77777777" w:rsidR="0077084A" w:rsidRPr="00C5186F" w:rsidRDefault="0077084A" w:rsidP="00F727A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9EA32C6" w14:textId="77777777" w:rsidR="004C1792" w:rsidRDefault="004C1792"/>
    <w:sectPr w:rsidR="004C1792" w:rsidSect="004715F1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B"/>
    <w:rsid w:val="00037C77"/>
    <w:rsid w:val="00050A03"/>
    <w:rsid w:val="00063C9B"/>
    <w:rsid w:val="000C57E0"/>
    <w:rsid w:val="001709EA"/>
    <w:rsid w:val="001814C5"/>
    <w:rsid w:val="001A232A"/>
    <w:rsid w:val="001C0E37"/>
    <w:rsid w:val="00222C99"/>
    <w:rsid w:val="00252CCA"/>
    <w:rsid w:val="002635E0"/>
    <w:rsid w:val="00267EA1"/>
    <w:rsid w:val="002B22C4"/>
    <w:rsid w:val="002D46EC"/>
    <w:rsid w:val="002E4CD7"/>
    <w:rsid w:val="00314DED"/>
    <w:rsid w:val="00342A03"/>
    <w:rsid w:val="00346F6E"/>
    <w:rsid w:val="00355A1C"/>
    <w:rsid w:val="00361CB4"/>
    <w:rsid w:val="0038209F"/>
    <w:rsid w:val="003F46CC"/>
    <w:rsid w:val="004715F1"/>
    <w:rsid w:val="0047592F"/>
    <w:rsid w:val="004C1792"/>
    <w:rsid w:val="0058618E"/>
    <w:rsid w:val="00594203"/>
    <w:rsid w:val="005E3C03"/>
    <w:rsid w:val="00604FB7"/>
    <w:rsid w:val="006246AC"/>
    <w:rsid w:val="0064769A"/>
    <w:rsid w:val="00647931"/>
    <w:rsid w:val="0075110E"/>
    <w:rsid w:val="0077084A"/>
    <w:rsid w:val="007B5EEA"/>
    <w:rsid w:val="007B60A3"/>
    <w:rsid w:val="00814678"/>
    <w:rsid w:val="00881A10"/>
    <w:rsid w:val="008A6813"/>
    <w:rsid w:val="008D3C3A"/>
    <w:rsid w:val="00905A4F"/>
    <w:rsid w:val="0098461B"/>
    <w:rsid w:val="00993EC6"/>
    <w:rsid w:val="009F5958"/>
    <w:rsid w:val="00A1787D"/>
    <w:rsid w:val="00A32E47"/>
    <w:rsid w:val="00AC7606"/>
    <w:rsid w:val="00B1202A"/>
    <w:rsid w:val="00BE5B94"/>
    <w:rsid w:val="00C343AB"/>
    <w:rsid w:val="00C445E7"/>
    <w:rsid w:val="00C5186F"/>
    <w:rsid w:val="00C67DC2"/>
    <w:rsid w:val="00C86C35"/>
    <w:rsid w:val="00CC3ED9"/>
    <w:rsid w:val="00CE712D"/>
    <w:rsid w:val="00D07054"/>
    <w:rsid w:val="00D13F18"/>
    <w:rsid w:val="00D94272"/>
    <w:rsid w:val="00E02BF2"/>
    <w:rsid w:val="00E239D6"/>
    <w:rsid w:val="00E27C83"/>
    <w:rsid w:val="00E60E50"/>
    <w:rsid w:val="00E82BAC"/>
    <w:rsid w:val="00EC7B2F"/>
    <w:rsid w:val="00ED045E"/>
    <w:rsid w:val="00EE6DDD"/>
    <w:rsid w:val="00F33695"/>
    <w:rsid w:val="00F727AD"/>
    <w:rsid w:val="00F85F83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584D"/>
  <w15:chartTrackingRefBased/>
  <w15:docId w15:val="{BC41E7DE-0830-4FE9-8529-838A6A7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8E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F85F8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4">
    <w:name w:val="Название Знак"/>
    <w:link w:val="a3"/>
    <w:rsid w:val="00F85F83"/>
    <w:rPr>
      <w:rFonts w:ascii="Times New Roman" w:eastAsia="Times New Roman" w:hAnsi="Times New Roman"/>
      <w:b/>
      <w:sz w:val="24"/>
    </w:rPr>
  </w:style>
  <w:style w:type="paragraph" w:styleId="a5">
    <w:name w:val="Body Text"/>
    <w:basedOn w:val="a"/>
    <w:link w:val="a6"/>
    <w:rsid w:val="00F85F83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rsid w:val="00F85F83"/>
    <w:rPr>
      <w:rFonts w:ascii="Times New Roman" w:eastAsia="Times New Roman" w:hAnsi="Times New Roman"/>
    </w:rPr>
  </w:style>
  <w:style w:type="paragraph" w:customStyle="1" w:styleId="Default">
    <w:name w:val="Default"/>
    <w:rsid w:val="00F85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8618E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table" w:styleId="a7">
    <w:name w:val="Table Grid"/>
    <w:basedOn w:val="a1"/>
    <w:uiPriority w:val="59"/>
    <w:rsid w:val="0064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70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cp:lastModifiedBy>ZTS</cp:lastModifiedBy>
  <cp:revision>2</cp:revision>
  <cp:lastPrinted>2025-09-10T22:15:00Z</cp:lastPrinted>
  <dcterms:created xsi:type="dcterms:W3CDTF">2025-09-15T05:58:00Z</dcterms:created>
  <dcterms:modified xsi:type="dcterms:W3CDTF">2025-09-15T05:58:00Z</dcterms:modified>
</cp:coreProperties>
</file>